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0A7" w:rsidRPr="00462150" w:rsidRDefault="009B30A7" w:rsidP="00E50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2150">
        <w:rPr>
          <w:rFonts w:ascii="Times New Roman" w:hAnsi="Times New Roman" w:cs="Times New Roman"/>
          <w:sz w:val="28"/>
          <w:szCs w:val="28"/>
        </w:rPr>
        <w:t>Календарно-тематическо</w:t>
      </w:r>
      <w:r w:rsidR="00E50B5C">
        <w:rPr>
          <w:rFonts w:ascii="Times New Roman" w:hAnsi="Times New Roman" w:cs="Times New Roman"/>
          <w:sz w:val="28"/>
          <w:szCs w:val="28"/>
        </w:rPr>
        <w:t>е планирование. Музыка -  33 ч</w:t>
      </w:r>
      <w:r w:rsidRPr="0046215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4850" w:type="dxa"/>
        <w:tblLayout w:type="fixed"/>
        <w:tblLook w:val="04A0"/>
      </w:tblPr>
      <w:tblGrid>
        <w:gridCol w:w="540"/>
        <w:gridCol w:w="2312"/>
        <w:gridCol w:w="645"/>
        <w:gridCol w:w="836"/>
        <w:gridCol w:w="2863"/>
        <w:gridCol w:w="709"/>
        <w:gridCol w:w="992"/>
        <w:gridCol w:w="3988"/>
        <w:gridCol w:w="649"/>
        <w:gridCol w:w="649"/>
        <w:gridCol w:w="667"/>
      </w:tblGrid>
      <w:tr w:rsidR="009B30A7" w:rsidRPr="009B30A7" w:rsidTr="00F95766">
        <w:trPr>
          <w:cantSplit/>
          <w:trHeight w:val="805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F95766" w:rsidRDefault="00F95766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766" w:rsidRDefault="00F95766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766" w:rsidRPr="009B30A7" w:rsidRDefault="00F95766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  <w:hideMark/>
          </w:tcPr>
          <w:p w:rsidR="009B30A7" w:rsidRPr="009B30A7" w:rsidRDefault="009B30A7" w:rsidP="00F95766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30A7" w:rsidRPr="009B30A7" w:rsidRDefault="009B30A7" w:rsidP="0045538D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  <w:hideMark/>
          </w:tcPr>
          <w:p w:rsidR="009B30A7" w:rsidRPr="009B30A7" w:rsidRDefault="009B30A7" w:rsidP="00F95766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  <w:hideMark/>
          </w:tcPr>
          <w:p w:rsidR="009B30A7" w:rsidRPr="009B30A7" w:rsidRDefault="009B30A7" w:rsidP="00F95766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Факт. дата</w:t>
            </w: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  <w:hideMark/>
          </w:tcPr>
          <w:p w:rsidR="009B30A7" w:rsidRPr="009B30A7" w:rsidRDefault="009B30A7" w:rsidP="009B30A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F95766" w:rsidRPr="009B30A7" w:rsidTr="002353CB">
        <w:trPr>
          <w:cantSplit/>
          <w:trHeight w:val="225"/>
        </w:trPr>
        <w:tc>
          <w:tcPr>
            <w:tcW w:w="12885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6" w:rsidRPr="009B30A7" w:rsidRDefault="00F95766" w:rsidP="00F95766">
            <w:pPr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вокруг нас. 16 ч.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5766" w:rsidRPr="009B30A7" w:rsidRDefault="00F95766" w:rsidP="00F95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5766" w:rsidRPr="009B30A7" w:rsidRDefault="00F95766" w:rsidP="00F95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95766" w:rsidRPr="009B30A7" w:rsidRDefault="00F95766" w:rsidP="009B30A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0A7" w:rsidRPr="009B30A7" w:rsidTr="00EA430B">
        <w:trPr>
          <w:cantSplit/>
          <w:trHeight w:val="113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Муза вечная со мной!» (Урок – путешествие)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C742C4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EA430B" w:rsidRDefault="0045538D" w:rsidP="0045538D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возникновения музыки, рождение музыки как естественное проявление человеческого состояния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9B30A7" w:rsidRPr="009B30A7" w:rsidRDefault="00EA430B" w:rsidP="00F95766">
            <w:pPr>
              <w:shd w:val="clear" w:color="auto" w:fill="FFFFFF"/>
              <w:ind w:left="5" w:righ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9B30A7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</w:t>
            </w:r>
            <w:r w:rsidRPr="009B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правила поведения на уроке музыки. Определять настроение музыки, соблюдать певческую установку.</w:t>
            </w:r>
            <w:r w:rsidR="00F9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первоначальными певческими навыками,</w:t>
            </w:r>
            <w:r w:rsidR="00841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коллективном пении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0A7" w:rsidRPr="009B30A7" w:rsidTr="00F95766">
        <w:trPr>
          <w:cantSplit/>
          <w:trHeight w:val="1432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6" w:rsidRDefault="009B30A7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Хоровод муз.</w:t>
            </w:r>
          </w:p>
          <w:p w:rsidR="009B30A7" w:rsidRPr="009B30A7" w:rsidRDefault="009B30A7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(Урок – экскурсия)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C742C4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EA430B" w:rsidRDefault="0045538D" w:rsidP="00455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9B30A7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Звучание окружающей жизни, природы, настроений, чувств и характера человека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B30A7" w:rsidRPr="009B30A7" w:rsidRDefault="00EA430B" w:rsidP="00F9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на слух основную часть музыкальных произведений.</w:t>
            </w:r>
          </w:p>
          <w:p w:rsidR="009B30A7" w:rsidRPr="009B30A7" w:rsidRDefault="009B30A7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настроение музыки в пении.</w:t>
            </w:r>
            <w:r w:rsidR="00C74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определения общего характера музыки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0A7" w:rsidRPr="009B30A7" w:rsidTr="00EA430B">
        <w:trPr>
          <w:cantSplit/>
          <w:trHeight w:val="113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1549" w:rsidRPr="00C742C4" w:rsidRDefault="009B30A7" w:rsidP="008415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Повсюду музыка слышна.</w:t>
            </w:r>
          </w:p>
          <w:p w:rsidR="009B30A7" w:rsidRPr="00C742C4" w:rsidRDefault="009B30A7" w:rsidP="008415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2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 </w:t>
            </w:r>
            <w:r w:rsidRPr="00C74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игра)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C742C4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30A7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F95766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Звучание окружающей жизни, природы, настроений, чувств и характера человека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B30A7" w:rsidRPr="009B30A7" w:rsidRDefault="00EA430B" w:rsidP="00F9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характер, настроение, жанровую основу песен</w:t>
            </w:r>
            <w:r w:rsidR="00C74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74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попевок.</w:t>
            </w:r>
          </w:p>
          <w:p w:rsidR="009B30A7" w:rsidRPr="009B30A7" w:rsidRDefault="009B30A7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элементарной импровизации и исполнительской деятельности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0A7" w:rsidRPr="009B30A7" w:rsidRDefault="009B30A7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62623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Душа музыки - мелодия.</w:t>
            </w:r>
            <w:r w:rsidRPr="009B30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путешествие)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Песня, танец, марш. Мелодия – главная мысль любого музыкального сочинения, его лицо, его суть, его душа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F9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сравнивать характер, настроение в музыкальных произведениях.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 слух основные жанры музыки (песня, танец и марш)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626238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осени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EA430B" w:rsidRDefault="0045538D" w:rsidP="00455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Интонационно-образная </w:t>
            </w:r>
            <w:r w:rsidR="00F9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музыкального искусства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F9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Осмысленно владеть способами певческой деятельности: пропевание мелодии, проникнуться чувством сопричастности к природе, добрым отношением к ней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626238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Сочини мелодию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Default="00EA430B" w:rsidP="00F95766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Интонации музыкальные и речевые. Сходство и различие</w:t>
            </w:r>
          </w:p>
          <w:p w:rsidR="00F95766" w:rsidRPr="009B30A7" w:rsidRDefault="00F95766" w:rsidP="00F95766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F9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элементами алгоритма сочинения мелодии.</w:t>
            </w:r>
            <w:r w:rsidR="00F9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выполнять упражнения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93768C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«Азбука, азбука каждому нужна…»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грамота как способ фиксации музыкальной речи. Элементы нотной грамоты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изученные произведения.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коллективном исполнении ритма, изображении звуков</w:t>
            </w:r>
            <w:r w:rsidR="00F9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ысотности мелодии движением рук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93768C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азбука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EA430B" w:rsidRDefault="0045538D" w:rsidP="00455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766" w:rsidRPr="009B30A7" w:rsidRDefault="00EA430B" w:rsidP="00F95766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грамота как способ фиксации музыкальной речи. Элементы нотной грамоты</w:t>
            </w:r>
          </w:p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BD2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изученные произведения.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коллективном исполнении ритма, изображении звуковысотности мелодии движением рук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BF10AD">
        <w:trPr>
          <w:trHeight w:val="1321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 </w:t>
            </w:r>
            <w:r w:rsidR="00F9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 Прианга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рья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музыкальные традиции Отечества. Региональные музыкальные традиции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BD2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отдельные признаки предмета и объединять по общему признаку.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Передавать настроение музыки в 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пластическом движении, пении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16797D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«Садко». Из русского былинного сказа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BF10A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народного творчества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 с народным былинным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сказом “Садко”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BD2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BF10AD">
            <w:pPr>
              <w:ind w:left="-108" w:right="-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 слух звучание народных инструментов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16797D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EA430B" w:rsidRDefault="0045538D" w:rsidP="00455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BF10A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звучания народных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инструментов со звучанием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инструментов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BD2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духовые и струнные инструменты.</w:t>
            </w:r>
          </w:p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Вычленять и показывать (имитация игры) во время звучания народных инструментов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16797D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Звучащие картины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инструменты. Народная и профессиональная музыка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EA430B" w:rsidP="00BF1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музыкальные инструменты по изображениям.</w:t>
            </w:r>
          </w:p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коллективном пении, вовремя начинать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заканчивать пение, слушать па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узы, понимать дирижерские жесты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A20BE5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Разыграй песню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Default="00EA430B" w:rsidP="00BF10A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Многозначность музыкальной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речи, выразительность и смысл</w:t>
            </w:r>
          </w:p>
          <w:p w:rsidR="00BF10AD" w:rsidRDefault="00BF10AD" w:rsidP="00BF10A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0AD" w:rsidRDefault="00BF10AD" w:rsidP="00BF10A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0AD" w:rsidRPr="009B30A7" w:rsidRDefault="00BF10AD" w:rsidP="00BF10AD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EA430B" w:rsidRPr="009B30A7" w:rsidRDefault="00BF10AD" w:rsidP="00BF1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EA430B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Импровизировать «музыкальные разговоры» различного характера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A20BE5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Пришло Рождество, начинается торжество. Родной обычай старины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455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музыкальные традиции Отечества. Народное музыкальное творчество разных стран мира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при пении</w:t>
            </w:r>
            <w:r w:rsidRPr="009B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певческую установку, петь выразительно, слышать себя и товарищей.</w:t>
            </w:r>
          </w:p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Вовремя начинать и заканчивать пение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A20BE5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праздник среди зимы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Обобщенное представление об основных образно-эмоциональных сферах музыки и о музыкальном жанре – балет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освоенные музыкальные произведения</w:t>
            </w:r>
            <w:r w:rsidRPr="009B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определения общего характера музыки.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играх, танцах, песнях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E50B5C">
        <w:trPr>
          <w:trHeight w:val="825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«Музыка вокруг нас»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ОУР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B5C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ее роль в повседневной жизни человека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свое отношение к различным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музыкальным сочинениям, явлениям.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знакомые песни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B5C" w:rsidRPr="009B30A7" w:rsidTr="00E50B5C">
        <w:trPr>
          <w:trHeight w:val="359"/>
        </w:trPr>
        <w:tc>
          <w:tcPr>
            <w:tcW w:w="12885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5C" w:rsidRPr="009B30A7" w:rsidRDefault="00E50B5C" w:rsidP="00E50B5C">
            <w:pPr>
              <w:ind w:left="-80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ты. 17 ч.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5C" w:rsidRPr="009B30A7" w:rsidRDefault="00E50B5C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5C" w:rsidRPr="009B30A7" w:rsidRDefault="00E50B5C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5C" w:rsidRPr="009B30A7" w:rsidRDefault="00E50B5C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1D48D5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Край, в котором ты живешь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455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отечественных композиторов о Родине. Региональные музыкальные традиции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BF10AD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Высказывать, какие чувства возникают</w:t>
            </w:r>
            <w:r w:rsidRPr="009B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 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исполняешь песни о</w:t>
            </w:r>
            <w:r w:rsidRPr="009B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Родине.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выра</w:t>
            </w:r>
            <w:r w:rsidR="00BF1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зительные возможности – скрипки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1D48D5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Художник, поэт, композитор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музыки как естественное проявление человеческого состояния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E50B5C">
            <w:pPr>
              <w:ind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настроение музыки в пластическом движении, пении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EA430B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утра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 – образная природа музыкального искусства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нужные слова для передачи настроения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0B576A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вечера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455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как внутреннее озвученное состояние, выражение эмоций и отражение мыслей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5C" w:rsidRPr="009B30A7" w:rsidRDefault="00EA430B" w:rsidP="00E50B5C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звучавшему фрагменту</w:t>
            </w:r>
            <w:r w:rsidRPr="009B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музыкальное произведение, проникнуться чувством сопереживания природ</w:t>
            </w:r>
            <w:r w:rsidR="0035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0B576A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 не молчали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5C" w:rsidRPr="009B30A7" w:rsidRDefault="006966A1" w:rsidP="00E50B5C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A430B"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редставление исторического прошлого в музыкальных образах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357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характер музыки и передавать ее настроение.</w:t>
            </w:r>
          </w:p>
          <w:p w:rsidR="00EA430B" w:rsidRPr="009B30A7" w:rsidRDefault="00EA430B" w:rsidP="00357474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образ русских воинов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B424F6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портреты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Default="00EA430B" w:rsidP="00357474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Интонации музыкальные и речевые. Сходство и различие</w:t>
            </w:r>
          </w:p>
          <w:p w:rsidR="006966A1" w:rsidRPr="009B30A7" w:rsidRDefault="006966A1" w:rsidP="00357474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BD2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слух определять характер и настроение музыки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B424F6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tabs>
                <w:tab w:val="left" w:pos="2154"/>
              </w:tabs>
              <w:ind w:lef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 праздник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455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6966A1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посвящен самому дорогому человеку - маме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6A1" w:rsidRPr="009B30A7" w:rsidRDefault="006966A1" w:rsidP="006966A1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Размышлять о возможностях музыки в передаче чувств, мыслей человека, силе ее воздействия.</w:t>
            </w:r>
          </w:p>
          <w:p w:rsidR="00EA430B" w:rsidRPr="009B30A7" w:rsidRDefault="006966A1" w:rsidP="006966A1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настроение музыки в пластическом движении, пении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B424F6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tabs>
                <w:tab w:val="left" w:pos="2154"/>
              </w:tabs>
              <w:ind w:lef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Разыграй сказку. «Баба Яга» - русская народная сказка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и поэтический фольклор России: игры – драматизации. Развитие музыки в исполнении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характерные</w:t>
            </w:r>
            <w:r w:rsidRPr="009B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интонационные музыкальные особенности музыкального сочинения: изобразительные и выразительные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E12DBF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50B5C" w:rsidRPr="009B30A7" w:rsidRDefault="00E50B5C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tabs>
                <w:tab w:val="left" w:pos="2154"/>
              </w:tabs>
              <w:ind w:lef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357474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6966A1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Игровые песни, с ярко</w:t>
            </w:r>
            <w:r w:rsidR="0035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</w:t>
            </w:r>
            <w:r w:rsidR="0035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аженным танцевальным характером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Вслушиваться в звучащую музыку и определять характер произведения.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Имитационными движениями изображать игру на музыкальных инструментах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E12DBF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357474">
            <w:pPr>
              <w:tabs>
                <w:tab w:val="left" w:pos="2154"/>
              </w:tabs>
              <w:ind w:lef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«Чудесная лютня» (по алжирской сказке). Звучащие картины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речь как способ общения между людьми, ее эмоциональное воздействие на слушателей</w:t>
            </w:r>
          </w:p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Размышлять о возможностях музыки в передаче чувств, мыслей человека, силе ее воздействия.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настроение музыки в пластическом движении, пении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9E420B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цирке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BD232B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E50B5C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Песня, танец, марш и их разновидности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E50B5C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жанровую принадлежность музыкальных произведений, песн</w:t>
            </w:r>
            <w:r w:rsidR="00E50B5C"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-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танец – марш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9E420B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который звучит музыка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455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E50B5C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Опера, балет. Песенность, танцевальность, маршевость. Музыкальные театры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E50B5C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откликаться на музыкальное произведение и выразить свое впечатление в пении, игре или пластике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9E420B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5538D" w:rsidRPr="009B30A7" w:rsidRDefault="0045538D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Опера-сказка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Default="0045538D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538D" w:rsidRPr="009B30A7" w:rsidRDefault="0045538D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538D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EA430B" w:rsidRPr="0045538D" w:rsidRDefault="0045538D" w:rsidP="00455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</w:t>
            </w:r>
            <w:r w:rsidR="0045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виды музыки: вокальная, инструментальная; сольная, хоровая, оркестровая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понравившееся произведение, давая его характеристику.</w:t>
            </w:r>
          </w:p>
          <w:p w:rsidR="00EA430B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сопоставлять, сра</w:t>
            </w:r>
            <w:r w:rsidR="00E50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внивать, различные жанры музыки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A541DF">
        <w:trPr>
          <w:cantSplit/>
          <w:trHeight w:val="113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«Ничего на свете лучше нет»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EA430B" w:rsidRDefault="0045538D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ПСЗ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для детей.</w:t>
            </w:r>
          </w:p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Музыка, написан</w:t>
            </w:r>
            <w:r w:rsidR="0045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специально для мультфильмов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45538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различные формы деятельности систематизировать словарный запас детей</w:t>
            </w: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30B" w:rsidRPr="009B30A7" w:rsidTr="00A541DF">
        <w:trPr>
          <w:cantSplit/>
          <w:trHeight w:val="113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«Музыка и ты».</w:t>
            </w:r>
            <w:r w:rsidR="0045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урок-концерт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45538D" w:rsidP="00F46173">
            <w:pPr>
              <w:ind w:left="-95"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ОУР</w:t>
            </w:r>
          </w:p>
        </w:tc>
        <w:tc>
          <w:tcPr>
            <w:tcW w:w="2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45538D">
            <w:pPr>
              <w:ind w:left="-8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полюбившихся произведений, заполнение афиши, исполнение любимых песен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EA430B" w:rsidRPr="009B30A7" w:rsidRDefault="00EA430B" w:rsidP="00E5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размышлять о музыке.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собственное отношение к различным м</w:t>
            </w:r>
            <w:r w:rsidR="0045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узыкальным явлениям, сочинениям</w:t>
            </w:r>
          </w:p>
          <w:p w:rsidR="00EA430B" w:rsidRPr="009B30A7" w:rsidRDefault="00EA430B" w:rsidP="00F95766">
            <w:pPr>
              <w:ind w:left="-108" w:right="-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30B" w:rsidRPr="009B30A7" w:rsidRDefault="00EA430B" w:rsidP="009B3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0A7" w:rsidRPr="009B30A7" w:rsidRDefault="009B30A7" w:rsidP="009B30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7F4" w:rsidRPr="009B30A7" w:rsidRDefault="00E50B5C" w:rsidP="009B30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Условное обозначение. Типы уроков: ОНЗ – открытия новых знаний; ПСЗ – построения системы знаний; И – исследования; Т – творчества; ОУР – отработки умений и рефлексии.</w:t>
      </w:r>
    </w:p>
    <w:sectPr w:rsidR="005D27F4" w:rsidRPr="009B30A7" w:rsidSect="009B30A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F6F" w:rsidRDefault="002B1F6F" w:rsidP="00EA430B">
      <w:pPr>
        <w:spacing w:after="0" w:line="240" w:lineRule="auto"/>
      </w:pPr>
      <w:r>
        <w:separator/>
      </w:r>
    </w:p>
  </w:endnote>
  <w:endnote w:type="continuationSeparator" w:id="0">
    <w:p w:rsidR="002B1F6F" w:rsidRDefault="002B1F6F" w:rsidP="00EA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F6F" w:rsidRDefault="002B1F6F" w:rsidP="00EA430B">
      <w:pPr>
        <w:spacing w:after="0" w:line="240" w:lineRule="auto"/>
      </w:pPr>
      <w:r>
        <w:separator/>
      </w:r>
    </w:p>
  </w:footnote>
  <w:footnote w:type="continuationSeparator" w:id="0">
    <w:p w:rsidR="002B1F6F" w:rsidRDefault="002B1F6F" w:rsidP="00EA43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0A7"/>
    <w:rsid w:val="001D2A31"/>
    <w:rsid w:val="00253C31"/>
    <w:rsid w:val="002B1F6F"/>
    <w:rsid w:val="00357474"/>
    <w:rsid w:val="003A2D7D"/>
    <w:rsid w:val="0045538D"/>
    <w:rsid w:val="00462150"/>
    <w:rsid w:val="005D27F4"/>
    <w:rsid w:val="006277EE"/>
    <w:rsid w:val="006966A1"/>
    <w:rsid w:val="00841549"/>
    <w:rsid w:val="009B30A7"/>
    <w:rsid w:val="00BF10AD"/>
    <w:rsid w:val="00C742C4"/>
    <w:rsid w:val="00E461E6"/>
    <w:rsid w:val="00E50B5C"/>
    <w:rsid w:val="00EA430B"/>
    <w:rsid w:val="00EE2B21"/>
    <w:rsid w:val="00F46173"/>
    <w:rsid w:val="00F95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A4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430B"/>
  </w:style>
  <w:style w:type="paragraph" w:styleId="a6">
    <w:name w:val="footer"/>
    <w:basedOn w:val="a"/>
    <w:link w:val="a7"/>
    <w:uiPriority w:val="99"/>
    <w:semiHidden/>
    <w:unhideWhenUsed/>
    <w:rsid w:val="00EA4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4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6</cp:revision>
  <cp:lastPrinted>2015-11-01T07:24:00Z</cp:lastPrinted>
  <dcterms:created xsi:type="dcterms:W3CDTF">2015-08-09T12:44:00Z</dcterms:created>
  <dcterms:modified xsi:type="dcterms:W3CDTF">2015-11-01T07:32:00Z</dcterms:modified>
</cp:coreProperties>
</file>